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dziecięce Geox - najwyższy poziom wygody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dziecięce Geox to doskonała propozycja na zbliżający się sezon wiosenno-letni. Zapewnią najwyższy poziom komfortu i wygodę podczas zabaw na świeżym powietrzu.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butów wiosennych dla swojego malucha? Zastanawiasz się jaki model będzie dla niego najwygodniejszy? W takim razie koniecznie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dziecięce Geox</w:t>
      </w:r>
      <w:r>
        <w:rPr>
          <w:rFonts w:ascii="calibri" w:hAnsi="calibri" w:eastAsia="calibri" w:cs="calibri"/>
          <w:sz w:val="24"/>
          <w:szCs w:val="24"/>
        </w:rPr>
        <w:t xml:space="preserve">, które zachwycą Cię wysoką jakością materiałów i najwyższym poziomem komfortu dla twojej pociechy.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na każdą porę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nieśmiało do nas zagląda. Dni stają się cieplejsze, a dzieci częściej wychodzą pobawić się na świeżym powietrzu. Jest to świetny czas na zaplanowanie zakupu odpowiedniej odzieży i obuwia na sezon wiosenno-letni. W sklepach pojawiają się nowe kolekcje oraz można spotkać wiele korzystnych promocji. Znalezienie odpowiednich </w:t>
      </w:r>
      <w:r>
        <w:rPr>
          <w:rFonts w:ascii="calibri" w:hAnsi="calibri" w:eastAsia="calibri" w:cs="calibri"/>
          <w:sz w:val="24"/>
          <w:szCs w:val="24"/>
          <w:b/>
        </w:rPr>
        <w:t xml:space="preserve">butów dziecięcych</w:t>
      </w:r>
      <w:r>
        <w:rPr>
          <w:rFonts w:ascii="calibri" w:hAnsi="calibri" w:eastAsia="calibri" w:cs="calibri"/>
          <w:sz w:val="24"/>
          <w:szCs w:val="24"/>
        </w:rPr>
        <w:t xml:space="preserve"> to trudne zadanie. Dzieje się tak, ponieważ mamy co do nich wygórowane oczekiwania. I nic w tym dziwnego. Chcemy, aby nasze pociechy czuły się komfortowo i swobodnie, mogły bez przeszkód bawić się i spacerować razem z Nami. Warto sprawdzić włoską markę </w:t>
      </w:r>
      <w:r>
        <w:rPr>
          <w:rFonts w:ascii="calibri" w:hAnsi="calibri" w:eastAsia="calibri" w:cs="calibri"/>
          <w:sz w:val="24"/>
          <w:szCs w:val="24"/>
          <w:b/>
        </w:rPr>
        <w:t xml:space="preserve">Geox</w:t>
      </w:r>
      <w:r>
        <w:rPr>
          <w:rFonts w:ascii="calibri" w:hAnsi="calibri" w:eastAsia="calibri" w:cs="calibri"/>
          <w:sz w:val="24"/>
          <w:szCs w:val="24"/>
        </w:rPr>
        <w:t xml:space="preserve">, które specjalizuje się w obuwiu wysokiej jakości. Ich największą zaletą jest wykorzystanie innowacyjnej technologii, która odprowadza nadmiar wilgoci. Dzięki temu zachowuje czyste i świeże środowisko.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buty dziecięce Geox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Buty dziecięce Geox</w:t>
      </w:r>
      <w:r>
        <w:rPr>
          <w:rFonts w:ascii="calibri" w:hAnsi="calibri" w:eastAsia="calibri" w:cs="calibri"/>
          <w:sz w:val="24"/>
          <w:szCs w:val="24"/>
        </w:rPr>
        <w:t xml:space="preserve"> znajdziesz w sklepie internetowym Baby Center. Specjalizuje się on w odzieży, obuwiu oraz niezbędnych akcesoriach dla dzieci. Oferuje najnowsze kolekcje oraz produkty dostosowane do potrzeb najmłodszych.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aby-center.com.pl/223-buty-ge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2026-07-18T00:46:39+02:00</dcterms:created>
  <dcterms:modified xsi:type="dcterms:W3CDTF">2026-07-18T00:46:39+02:00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