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Mayoral w różowe kwiaty - doskonały wybór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 takie okazje, przy których nawet dzieciom nie wypada wyglądać nieładnie. Na wszystkie ważne uroczystości doskonałym wyborem będzie &lt;strong&gt;sukienka Mayoral w różowe kwiaty&lt;/strong&gt;!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Mayoral w różowe kwiaty - idealna na letnie uroczystości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Mayoral - czym się wyróżniają?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Odzież dziecięca ma ogromne znaczenie nie tylko dla jego wygody, ale także dla jego rozwoju. Żaden z maluchów nie będzie bowiem miał ochoty na poznawanie świata, kiedy będą go ograniczały niewygodne szwy czy źle dopasowane rękawy. Ubranka Mayoral,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Mayoral w różowe kwiaty</w:t>
      </w:r>
      <w:r>
        <w:rPr>
          <w:rFonts w:ascii="calibri" w:hAnsi="calibri" w:eastAsia="calibri" w:cs="calibri"/>
          <w:sz w:val="24"/>
          <w:szCs w:val="24"/>
        </w:rPr>
        <w:t xml:space="preserve">, zostały stworzone właśnie z myślą o najmłodszych. Dzięki temu dzieci mogą cieszyć się doskonałą zabawą bez żadnych ograniczeń, podczas gdy dorośli zachwycą się niebanalnymi wzorami i najwyższą jakością wykonania ich ubrań.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Mayoral w różowe kwiaty - gdzie ją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Ubranka tej firmy to jednak nie tylko wygoda w czasie zabawy. Odzież taka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Mayoral w różowe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także sprawić, że dziecko będzie prezentować się doskonale podczas rodzinnych uroczystości lub innych wymagających elegancji okazji. Te i wiele innych ubranek nadających się na każdy dzień roku znajdziesz w sklepie internetowym baby-center.com.pl, który specjalizuje się w odzieży dla najbardziej eleganckich maluchów!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sukienka-dziewczeca-mayoral-rozowe-kwiaty-1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2026-06-21T19:38:43+02:00</dcterms:created>
  <dcterms:modified xsi:type="dcterms:W3CDTF">2026-06-21T19:38:43+02:00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