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dla dziewczynek - jak wybrać idealny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i trwałych ubrań dla Twojej córki? &lt;strong&gt;Nasze spodnie dla dziewczynek&lt;/strong&gt; będą idealne!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dla dziewczynek - idealny wygląd i trwałość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muszą być idealne spodnie dla dziewczynek?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i dzieci często mają zupełnie inne wyobrażenia dotyczące zabawek, jedzenia czy chociażby ubrań. Te ostatnie nastręczają dorosłym najwięcej problemu - w końcu to właśnie odzież jest czymś, co towarzyszy dziecku przez dłuższy czas, a nie tylko przez jedno popołudnie. Rodzice najczęściej chcą, żeby idealne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dla dziewczynek</w:t>
      </w:r>
      <w:r>
        <w:rPr>
          <w:rFonts w:ascii="calibri" w:hAnsi="calibri" w:eastAsia="calibri" w:cs="calibri"/>
          <w:sz w:val="24"/>
          <w:szCs w:val="24"/>
        </w:rPr>
        <w:t xml:space="preserve"> były przede wszystkim ciepłe i trwałe, podczas gdy ich córki mają zgoła inne priorytety - najczęściej obejmujące ulubiony kolor małej miłośniczki mody. Jak więc pogodzić te dwa odmienne punkty widzenia?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baby-center.com.pl - spodnie, bluzki i o wiele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idealnej odzieży najlepiej zacząć od sklepu, który dysponuje wieloma różnymi modelami ubrań. W sklepie internetowym baby-center.com.pl znajdziesz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wiele innych elementów garderoby przeznaczonych dla Twoich pociech. Wszystkie produkty z tego sklepu cechują się wysoką jakością wykonania, dzięki czemu niezależnie od tego, jaki wybór podejmiesz, możesz być pewien, że będziesz zadowolony z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spodnie-dziewc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2026-04-30T18:27:37+02:00</dcterms:created>
  <dcterms:modified xsi:type="dcterms:W3CDTF">2026-04-30T18:27:37+02:00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